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C9E2" w14:textId="77777777" w:rsidR="00FF3002" w:rsidRPr="00FF3002" w:rsidRDefault="00FF3002" w:rsidP="00FF3002">
      <w:pPr>
        <w:bidi/>
        <w:spacing w:line="240" w:lineRule="auto"/>
        <w:rPr>
          <w:rFonts w:ascii="Assistant" w:eastAsia="Times New Roman" w:hAnsi="Assistant" w:cs="Assistant"/>
          <w:b/>
          <w:bCs/>
          <w:color w:val="E30929"/>
          <w:sz w:val="32"/>
          <w:szCs w:val="32"/>
          <w:lang w:val="en-US"/>
        </w:rPr>
      </w:pPr>
      <w:r w:rsidRPr="00FF3002"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rtl/>
          <w:lang w:val="en-US"/>
        </w:rPr>
        <w:t xml:space="preserve">שאלות לזיהוי הבעיה – מצב מצוי - </w:t>
      </w:r>
      <w:r w:rsidRPr="00FF3002"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lang w:val="en-US"/>
        </w:rPr>
        <w:t>A</w:t>
      </w:r>
    </w:p>
    <w:p w14:paraId="66B0CE8C" w14:textId="7777777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ספר לי על עצמך ועל הבעיה</w:t>
      </w:r>
    </w:p>
    <w:p w14:paraId="27F0BCD5" w14:textId="7777777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מה גרם לך לקבוע את השיחה דווקא עכשיו</w:t>
      </w:r>
    </w:p>
    <w:p w14:paraId="59890767" w14:textId="7777777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כמה זמן זה נמשך</w:t>
      </w:r>
    </w:p>
    <w:p w14:paraId="78EDD3F4" w14:textId="7777777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מה ניסית לעשות ולא עבד</w:t>
      </w:r>
    </w:p>
    <w:p w14:paraId="56E93A2A" w14:textId="7777777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איך זה משפיע עליך/על החיים שלך/על העסק</w:t>
      </w:r>
    </w:p>
    <w:p w14:paraId="4C694748" w14:textId="7777777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מה השלכות של זה</w:t>
      </w:r>
    </w:p>
    <w:p w14:paraId="7DE06FD1" w14:textId="7777777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שאלות ספציפיות להבנת המצב של הלקוח</w:t>
      </w:r>
    </w:p>
    <w:p w14:paraId="6B059ADC" w14:textId="759B81F7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לרשום נושאים וצרכים חשובים</w:t>
      </w:r>
    </w:p>
    <w:p w14:paraId="4ADB7CC0" w14:textId="50F81F81" w:rsidR="00FF3002" w:rsidRPr="00FF3002" w:rsidRDefault="00FF3002" w:rsidP="00FF3002">
      <w:pPr>
        <w:numPr>
          <w:ilvl w:val="0"/>
          <w:numId w:val="11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lang w:val="en-US"/>
        </w:rPr>
      </w:pPr>
      <w:r>
        <w:rPr>
          <w:rFonts w:ascii="Assistant" w:eastAsiaTheme="minorEastAsia" w:hAnsi="Assistant" w:cs="Assistant" w:hint="cs"/>
          <w:color w:val="000000" w:themeColor="text1"/>
          <w:kern w:val="24"/>
          <w:sz w:val="28"/>
          <w:szCs w:val="28"/>
          <w:rtl/>
          <w:lang w:val="en-US"/>
        </w:rPr>
        <w:t>שאלות נוספות הקשורות להבנת המצב הקיים הקשורות לעסק שלך:</w:t>
      </w:r>
      <w:r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br/>
      </w:r>
      <w:r>
        <w:rPr>
          <w:rFonts w:ascii="Assistant" w:eastAsiaTheme="minorEastAsia" w:hAnsi="Assistant" w:cs="Assistant" w:hint="cs"/>
          <w:color w:val="000000" w:themeColor="text1"/>
          <w:kern w:val="24"/>
          <w:sz w:val="28"/>
          <w:szCs w:val="28"/>
          <w:rtl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12AD17" w14:textId="77777777" w:rsidR="00FF3002" w:rsidRDefault="00FF3002" w:rsidP="00FF3002">
      <w:pPr>
        <w:bidi/>
        <w:spacing w:line="240" w:lineRule="auto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</w:p>
    <w:p w14:paraId="72590401" w14:textId="77777777" w:rsidR="00FF3002" w:rsidRPr="00FF3002" w:rsidRDefault="00FF3002" w:rsidP="00FF3002">
      <w:pPr>
        <w:bidi/>
        <w:spacing w:line="240" w:lineRule="auto"/>
        <w:rPr>
          <w:rFonts w:ascii="Assistant" w:eastAsia="Times New Roman" w:hAnsi="Assistant" w:cs="Assistant"/>
          <w:b/>
          <w:bCs/>
          <w:color w:val="E30929"/>
          <w:sz w:val="32"/>
          <w:szCs w:val="32"/>
          <w:lang w:val="en-US"/>
        </w:rPr>
      </w:pPr>
      <w:r w:rsidRPr="00FF3002"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rtl/>
          <w:lang w:val="en-US"/>
        </w:rPr>
        <w:t xml:space="preserve">שאלות לזיהוי הפתרון הרצוי – </w:t>
      </w:r>
      <w:r w:rsidRPr="00FF3002"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lang w:val="en-US"/>
        </w:rPr>
        <w:t xml:space="preserve">B </w:t>
      </w:r>
    </w:p>
    <w:p w14:paraId="5BFB9E29" w14:textId="77777777" w:rsidR="00FF3002" w:rsidRPr="00FF3002" w:rsidRDefault="00FF3002" w:rsidP="00FF3002">
      <w:pPr>
        <w:numPr>
          <w:ilvl w:val="0"/>
          <w:numId w:val="12"/>
        </w:numPr>
        <w:bidi/>
        <w:spacing w:line="240" w:lineRule="auto"/>
        <w:ind w:left="1440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מה היית רוצה שיקרה</w:t>
      </w:r>
    </w:p>
    <w:p w14:paraId="5EEF7837" w14:textId="77777777" w:rsidR="00FF3002" w:rsidRPr="00FF3002" w:rsidRDefault="00FF3002" w:rsidP="00FF3002">
      <w:pPr>
        <w:numPr>
          <w:ilvl w:val="0"/>
          <w:numId w:val="12"/>
        </w:numPr>
        <w:bidi/>
        <w:spacing w:line="240" w:lineRule="auto"/>
        <w:ind w:left="1440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מה חשוב לך</w:t>
      </w:r>
    </w:p>
    <w:p w14:paraId="23E3B059" w14:textId="77777777" w:rsidR="00FF3002" w:rsidRPr="00FF3002" w:rsidRDefault="00FF3002" w:rsidP="00FF3002">
      <w:pPr>
        <w:numPr>
          <w:ilvl w:val="0"/>
          <w:numId w:val="12"/>
        </w:numPr>
        <w:bidi/>
        <w:spacing w:line="240" w:lineRule="auto"/>
        <w:ind w:left="1440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לאן אתה רוצה להגיע</w:t>
      </w:r>
    </w:p>
    <w:p w14:paraId="70F0FC0E" w14:textId="77777777" w:rsidR="00FF3002" w:rsidRPr="00FF3002" w:rsidRDefault="00FF3002" w:rsidP="00FF3002">
      <w:pPr>
        <w:numPr>
          <w:ilvl w:val="0"/>
          <w:numId w:val="12"/>
        </w:numPr>
        <w:bidi/>
        <w:spacing w:line="240" w:lineRule="auto"/>
        <w:ind w:left="1440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איך היית רוצה שהחיים שלך/העסק שלך יראה</w:t>
      </w:r>
    </w:p>
    <w:p w14:paraId="680287FD" w14:textId="77777777" w:rsidR="00FF3002" w:rsidRPr="00FF3002" w:rsidRDefault="00FF3002" w:rsidP="00FF3002">
      <w:pPr>
        <w:numPr>
          <w:ilvl w:val="0"/>
          <w:numId w:val="12"/>
        </w:numPr>
        <w:bidi/>
        <w:spacing w:line="240" w:lineRule="auto"/>
        <w:ind w:left="1440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 xml:space="preserve">איך השינוי ישפיע עליך/על העסק. 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ההשלכות של השינוי.</w:t>
      </w:r>
    </w:p>
    <w:p w14:paraId="4427EC1F" w14:textId="77777777" w:rsidR="00FF3002" w:rsidRDefault="00FF3002" w:rsidP="00FF3002">
      <w:pPr>
        <w:numPr>
          <w:ilvl w:val="0"/>
          <w:numId w:val="12"/>
        </w:numPr>
        <w:bidi/>
        <w:spacing w:line="240" w:lineRule="auto"/>
        <w:ind w:left="1440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כשמדובר על חלום – לבקש לתאר אותו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ואת ההרגשה וההשלכות בהגשמתו</w:t>
      </w:r>
    </w:p>
    <w:p w14:paraId="1EB35FD3" w14:textId="0895107C" w:rsidR="00FF3002" w:rsidRPr="00FF3002" w:rsidRDefault="00FF3002" w:rsidP="00FF3002">
      <w:pPr>
        <w:numPr>
          <w:ilvl w:val="0"/>
          <w:numId w:val="12"/>
        </w:numPr>
        <w:bidi/>
        <w:spacing w:line="240" w:lineRule="auto"/>
        <w:ind w:left="1440"/>
        <w:contextualSpacing/>
        <w:rPr>
          <w:rFonts w:ascii="Assistant" w:eastAsia="Times New Roman" w:hAnsi="Assistant" w:cs="Assistant"/>
          <w:sz w:val="28"/>
          <w:szCs w:val="28"/>
          <w:rtl/>
          <w:lang w:val="en-US"/>
        </w:rPr>
      </w:pP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שאלות נוספות הקשורות לפתרון הרצוי בהתאם לעסק שלך:</w:t>
      </w:r>
      <w:r>
        <w:rPr>
          <w:rFonts w:ascii="Assistant" w:eastAsia="Times New Roman" w:hAnsi="Assistant" w:cs="Assistant"/>
          <w:sz w:val="28"/>
          <w:szCs w:val="28"/>
          <w:rtl/>
          <w:lang w:val="en-US"/>
        </w:rPr>
        <w:br/>
      </w:r>
      <w:r>
        <w:rPr>
          <w:rFonts w:ascii="Assistant" w:eastAsia="Times New Roman" w:hAnsi="Assistant" w:cs="Assistant" w:hint="cs"/>
          <w:sz w:val="28"/>
          <w:szCs w:val="28"/>
          <w:rtl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F2665" w14:textId="77777777" w:rsidR="00FF3002" w:rsidRDefault="00FF3002" w:rsidP="00FF3002">
      <w:pPr>
        <w:bidi/>
        <w:spacing w:line="240" w:lineRule="auto"/>
        <w:contextualSpacing/>
        <w:rPr>
          <w:rFonts w:ascii="Times New Roman" w:eastAsia="Times New Roman" w:hAnsi="Times New Roman" w:cs="Times New Roman"/>
          <w:color w:val="5FA6DC"/>
          <w:sz w:val="24"/>
          <w:szCs w:val="24"/>
          <w:rtl/>
          <w:lang w:val="en-US"/>
        </w:rPr>
      </w:pPr>
    </w:p>
    <w:p w14:paraId="349DDDDF" w14:textId="48E84B2B" w:rsidR="00FF3002" w:rsidRPr="00FF3002" w:rsidRDefault="00FF3002" w:rsidP="00FF3002">
      <w:pPr>
        <w:bidi/>
        <w:spacing w:line="240" w:lineRule="auto"/>
        <w:rPr>
          <w:rFonts w:ascii="Assistant" w:eastAsia="Times New Roman" w:hAnsi="Assistant" w:cs="Assistant"/>
          <w:b/>
          <w:bCs/>
          <w:color w:val="E30929"/>
          <w:sz w:val="32"/>
          <w:szCs w:val="32"/>
          <w:lang w:val="en-US"/>
        </w:rPr>
      </w:pPr>
      <w:r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rtl/>
          <w:lang w:val="en-US"/>
        </w:rPr>
        <w:br/>
      </w:r>
      <w:r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rtl/>
          <w:lang w:val="en-US"/>
        </w:rPr>
        <w:br/>
      </w:r>
      <w:r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rtl/>
          <w:lang w:val="en-US"/>
        </w:rPr>
        <w:lastRenderedPageBreak/>
        <w:br/>
      </w:r>
      <w:r w:rsidRPr="00FF3002">
        <w:rPr>
          <w:rFonts w:ascii="Assistant" w:eastAsiaTheme="minorEastAsia" w:hAnsi="Assistant" w:cs="Assistant"/>
          <w:b/>
          <w:bCs/>
          <w:color w:val="E30929"/>
          <w:kern w:val="24"/>
          <w:sz w:val="32"/>
          <w:szCs w:val="32"/>
          <w:rtl/>
          <w:lang w:val="en-US"/>
        </w:rPr>
        <w:t>שיקוף והובלה:</w:t>
      </w:r>
    </w:p>
    <w:p w14:paraId="275571C1" w14:textId="77777777" w:rsidR="00FF3002" w:rsidRPr="00FF3002" w:rsidRDefault="00FF3002" w:rsidP="00FF3002">
      <w:pPr>
        <w:numPr>
          <w:ilvl w:val="0"/>
          <w:numId w:val="13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u w:val="single"/>
          <w:rtl/>
          <w:lang w:val="en-US"/>
        </w:rPr>
        <w:t>שיקוף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 xml:space="preserve"> - לחזור על הנושאים והצרכים המרכזיים שהועלו על ידי הלקוח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(בעיה, רגש, צורך, פתרון שהלקוח מחפש)</w:t>
      </w:r>
    </w:p>
    <w:p w14:paraId="13F9C65E" w14:textId="77777777" w:rsidR="00FF3002" w:rsidRPr="00FF3002" w:rsidRDefault="00FF3002" w:rsidP="00FF3002">
      <w:pPr>
        <w:numPr>
          <w:ilvl w:val="0"/>
          <w:numId w:val="13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 xml:space="preserve">אני מבין מדבריך שהבעיה היא ______ 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ושזה משפיע עליך כבר ____(זמן)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ואתה מרגיש ש____________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 xml:space="preserve">מה שהכי מפריע לך זה _______ 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חשוב לך _________</w:t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lang w:val="en-US"/>
        </w:rPr>
        <w:br/>
      </w: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ולכן מה שהיית רוצה זה _________</w:t>
      </w:r>
    </w:p>
    <w:p w14:paraId="703BC209" w14:textId="77777777" w:rsidR="00FF3002" w:rsidRPr="00FF3002" w:rsidRDefault="00FF3002" w:rsidP="00FF3002">
      <w:pPr>
        <w:numPr>
          <w:ilvl w:val="0"/>
          <w:numId w:val="13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rtl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 xml:space="preserve">הלקוח ידייק אם צריך ובכך תקבל תמונה </w:t>
      </w:r>
      <w:proofErr w:type="spellStart"/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מדוייקת</w:t>
      </w:r>
      <w:proofErr w:type="spellEnd"/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 xml:space="preserve"> יותר</w:t>
      </w:r>
    </w:p>
    <w:p w14:paraId="3F8FD4D2" w14:textId="77777777" w:rsidR="00FF3002" w:rsidRDefault="00FF3002" w:rsidP="00FF3002">
      <w:pPr>
        <w:numPr>
          <w:ilvl w:val="0"/>
          <w:numId w:val="13"/>
        </w:numPr>
        <w:bidi/>
        <w:spacing w:line="240" w:lineRule="auto"/>
        <w:ind w:left="1166"/>
        <w:contextualSpacing/>
        <w:rPr>
          <w:rFonts w:ascii="Times New Roman" w:eastAsia="Times New Roman" w:hAnsi="Times New Roman" w:cs="Times New Roman"/>
          <w:color w:val="5FA6DC"/>
          <w:sz w:val="28"/>
          <w:szCs w:val="28"/>
          <w:lang w:val="en-US"/>
        </w:rPr>
      </w:pPr>
      <w:r w:rsidRPr="00FF3002">
        <w:rPr>
          <w:rFonts w:ascii="Assistant" w:eastAsiaTheme="minorEastAsia" w:hAnsi="Assistant" w:cs="Assistant"/>
          <w:color w:val="000000" w:themeColor="text1"/>
          <w:kern w:val="24"/>
          <w:sz w:val="28"/>
          <w:szCs w:val="28"/>
          <w:rtl/>
          <w:lang w:val="en-US"/>
        </w:rPr>
        <w:t>הובלה לפתרון – אני רואה את הקושי, יש לזה פתרון מתאים.</w:t>
      </w:r>
    </w:p>
    <w:p w14:paraId="7C25C887" w14:textId="2B8EABFA" w:rsidR="00FF3002" w:rsidRDefault="00FF3002" w:rsidP="00FF3002">
      <w:pPr>
        <w:numPr>
          <w:ilvl w:val="0"/>
          <w:numId w:val="13"/>
        </w:numPr>
        <w:bidi/>
        <w:spacing w:line="240" w:lineRule="auto"/>
        <w:ind w:left="1166"/>
        <w:contextualSpacing/>
        <w:rPr>
          <w:rFonts w:ascii="Assistant" w:eastAsia="Times New Roman" w:hAnsi="Assistant" w:cs="Assistant"/>
          <w:color w:val="5FA6DC"/>
          <w:sz w:val="28"/>
          <w:szCs w:val="28"/>
          <w:lang w:val="en-US"/>
        </w:rPr>
      </w:pP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 xml:space="preserve">שיקוף קצר יותר – מתמקד בצורך </w:t>
      </w:r>
      <w:proofErr w:type="spellStart"/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המדוייק</w:t>
      </w:r>
      <w:proofErr w:type="spellEnd"/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: אני מבין/מבינה מדבריך שאתה רוצה להוציא ספר כי אתה רוצה לקבל את הבמה (מתוך דוגמא מהקורס)</w:t>
      </w:r>
    </w:p>
    <w:p w14:paraId="6BAF75C1" w14:textId="77777777" w:rsidR="00FF3002" w:rsidRDefault="00FF3002" w:rsidP="00FF3002">
      <w:pPr>
        <w:bidi/>
        <w:spacing w:line="240" w:lineRule="auto"/>
        <w:contextualSpacing/>
        <w:rPr>
          <w:rFonts w:ascii="Assistant" w:eastAsia="Times New Roman" w:hAnsi="Assistant" w:cs="Assistant"/>
          <w:color w:val="5FA6DC"/>
          <w:sz w:val="28"/>
          <w:szCs w:val="28"/>
          <w:rtl/>
          <w:lang w:val="en-US"/>
        </w:rPr>
      </w:pPr>
    </w:p>
    <w:p w14:paraId="74A5998E" w14:textId="77777777" w:rsidR="00FF3002" w:rsidRDefault="00FF3002" w:rsidP="00FF3002">
      <w:pPr>
        <w:bidi/>
        <w:spacing w:line="240" w:lineRule="auto"/>
        <w:contextualSpacing/>
        <w:rPr>
          <w:rFonts w:ascii="Assistant" w:eastAsia="Times New Roman" w:hAnsi="Assistant" w:cs="Assistant"/>
          <w:b/>
          <w:bCs/>
          <w:color w:val="EE0000"/>
          <w:sz w:val="32"/>
          <w:szCs w:val="32"/>
          <w:rtl/>
          <w:lang w:val="en-US"/>
        </w:rPr>
      </w:pPr>
    </w:p>
    <w:p w14:paraId="32E8A4E9" w14:textId="464E576A" w:rsidR="00FF3002" w:rsidRPr="00FF3002" w:rsidRDefault="00FF3002" w:rsidP="00FF3002">
      <w:pPr>
        <w:bidi/>
        <w:spacing w:line="240" w:lineRule="auto"/>
        <w:contextualSpacing/>
        <w:rPr>
          <w:rFonts w:ascii="Assistant" w:eastAsia="Times New Roman" w:hAnsi="Assistant" w:cs="Assistant"/>
          <w:b/>
          <w:bCs/>
          <w:color w:val="EE0000"/>
          <w:sz w:val="32"/>
          <w:szCs w:val="32"/>
          <w:lang w:val="en-US"/>
        </w:rPr>
      </w:pPr>
      <w:r>
        <w:rPr>
          <w:rFonts w:ascii="Assistant" w:eastAsia="Times New Roman" w:hAnsi="Assistant" w:cs="Assistant" w:hint="cs"/>
          <w:b/>
          <w:bCs/>
          <w:color w:val="EE0000"/>
          <w:sz w:val="32"/>
          <w:szCs w:val="32"/>
          <w:rtl/>
          <w:lang w:val="en-US"/>
        </w:rPr>
        <w:t xml:space="preserve">לקראת </w:t>
      </w:r>
      <w:r w:rsidRPr="00FF3002">
        <w:rPr>
          <w:rFonts w:ascii="Assistant" w:eastAsia="Times New Roman" w:hAnsi="Assistant" w:cs="Assistant"/>
          <w:b/>
          <w:bCs/>
          <w:color w:val="EE0000"/>
          <w:sz w:val="32"/>
          <w:szCs w:val="32"/>
          <w:rtl/>
          <w:lang w:val="en-US"/>
        </w:rPr>
        <w:t xml:space="preserve">סגירה </w:t>
      </w:r>
    </w:p>
    <w:p w14:paraId="220B5E08" w14:textId="77777777" w:rsidR="00FF3002" w:rsidRPr="00FF3002" w:rsidRDefault="00FF3002" w:rsidP="00FF3002">
      <w:pPr>
        <w:bidi/>
        <w:spacing w:line="240" w:lineRule="auto"/>
        <w:contextualSpacing/>
        <w:rPr>
          <w:rFonts w:ascii="Assistant" w:eastAsia="Times New Roman" w:hAnsi="Assistant" w:cs="Assistant"/>
          <w:sz w:val="28"/>
          <w:szCs w:val="28"/>
          <w:rtl/>
          <w:lang w:val="en-US"/>
        </w:rPr>
      </w:pP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"איך זה נשמע לך עד כאן?"</w:t>
      </w:r>
      <w:r w:rsidRPr="00FF3002">
        <w:rPr>
          <w:rFonts w:ascii="Assistant" w:eastAsia="Times New Roman" w:hAnsi="Assistant" w:cs="Assistant"/>
          <w:sz w:val="28"/>
          <w:szCs w:val="28"/>
          <w:lang w:val="en-US"/>
        </w:rPr>
        <w:br/>
      </w: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 xml:space="preserve">"זה מרגיש לך כמו משהו שיכול להתאים </w:t>
      </w:r>
      <w:r w:rsidRPr="00FF3002">
        <w:rPr>
          <w:rFonts w:ascii="Assistant" w:eastAsia="Times New Roman" w:hAnsi="Assistant" w:cs="Assistant"/>
          <w:sz w:val="28"/>
          <w:szCs w:val="28"/>
          <w:lang w:val="en-US"/>
        </w:rPr>
        <w:br/>
      </w: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לצרכים שלך?"</w:t>
      </w:r>
      <w:r w:rsidRPr="00FF3002">
        <w:rPr>
          <w:rFonts w:ascii="Assistant" w:eastAsia="Times New Roman" w:hAnsi="Assistant" w:cs="Assistant"/>
          <w:sz w:val="28"/>
          <w:szCs w:val="28"/>
          <w:lang w:val="en-US"/>
        </w:rPr>
        <w:br/>
      </w: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 xml:space="preserve">"האם אתה מרגיש שזה משהו שיכול </w:t>
      </w:r>
      <w:r w:rsidRPr="00FF3002">
        <w:rPr>
          <w:rFonts w:ascii="Assistant" w:eastAsia="Times New Roman" w:hAnsi="Assistant" w:cs="Assistant"/>
          <w:sz w:val="28"/>
          <w:szCs w:val="28"/>
          <w:lang w:val="en-US"/>
        </w:rPr>
        <w:br/>
      </w: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לעזור לך באמת?"</w:t>
      </w:r>
      <w:r w:rsidRPr="00FF3002">
        <w:rPr>
          <w:rFonts w:ascii="Assistant" w:eastAsia="Times New Roman" w:hAnsi="Assistant" w:cs="Assistant"/>
          <w:sz w:val="28"/>
          <w:szCs w:val="28"/>
          <w:lang w:val="en-US"/>
        </w:rPr>
        <w:br/>
      </w: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"נראה לך שהתהליך הזה יכול לעבוד בשבילך?"</w:t>
      </w:r>
      <w:r w:rsidRPr="00FF3002">
        <w:rPr>
          <w:rFonts w:ascii="Assistant" w:eastAsia="Times New Roman" w:hAnsi="Assistant" w:cs="Assistant"/>
          <w:sz w:val="28"/>
          <w:szCs w:val="28"/>
          <w:lang w:val="en-US"/>
        </w:rPr>
        <w:br/>
      </w:r>
      <w:r w:rsidRPr="00FF3002">
        <w:rPr>
          <w:rFonts w:ascii="Assistant" w:eastAsia="Times New Roman" w:hAnsi="Assistant" w:cs="Assistant"/>
          <w:sz w:val="28"/>
          <w:szCs w:val="28"/>
          <w:rtl/>
          <w:lang w:val="en-US"/>
        </w:rPr>
        <w:t>"האם זה נותן לך מענה למה שסיפרת קודם?</w:t>
      </w:r>
    </w:p>
    <w:p w14:paraId="0EE22341" w14:textId="77777777" w:rsidR="00FF3002" w:rsidRPr="00FF3002" w:rsidRDefault="00FF3002" w:rsidP="00FF3002">
      <w:pPr>
        <w:bidi/>
        <w:spacing w:line="240" w:lineRule="auto"/>
        <w:contextualSpacing/>
        <w:rPr>
          <w:rFonts w:ascii="Assistant" w:eastAsia="Times New Roman" w:hAnsi="Assistant" w:cs="Assistant"/>
          <w:color w:val="5FA6DC"/>
          <w:sz w:val="28"/>
          <w:szCs w:val="28"/>
          <w:rtl/>
          <w:lang w:val="en-US"/>
        </w:rPr>
      </w:pPr>
    </w:p>
    <w:p w14:paraId="7B4391A3" w14:textId="77777777" w:rsidR="00FF3002" w:rsidRPr="00FF3002" w:rsidRDefault="00FF3002" w:rsidP="00FF3002">
      <w:pPr>
        <w:bidi/>
        <w:spacing w:line="240" w:lineRule="auto"/>
        <w:contextualSpacing/>
        <w:rPr>
          <w:rFonts w:ascii="Assistant" w:eastAsia="Times New Roman" w:hAnsi="Assistant" w:cs="Assistant"/>
          <w:color w:val="5FA6DC"/>
          <w:sz w:val="28"/>
          <w:szCs w:val="28"/>
          <w:rtl/>
          <w:lang w:val="en-US"/>
        </w:rPr>
      </w:pPr>
    </w:p>
    <w:p w14:paraId="4AA8CA29" w14:textId="77777777" w:rsidR="00B17AB2" w:rsidRPr="00FF3002" w:rsidRDefault="00B17AB2" w:rsidP="00FF3002">
      <w:pPr>
        <w:rPr>
          <w:rtl/>
          <w:lang w:val="en-US"/>
        </w:rPr>
      </w:pPr>
    </w:p>
    <w:sectPr w:rsidR="00B17AB2" w:rsidRPr="00FF3002">
      <w:headerReference w:type="default" r:id="rId7"/>
      <w:footerReference w:type="default" r:id="rId8"/>
      <w:pgSz w:w="11909" w:h="16834"/>
      <w:pgMar w:top="1440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05C6" w14:textId="77777777" w:rsidR="009412F7" w:rsidRDefault="009412F7">
      <w:pPr>
        <w:spacing w:line="240" w:lineRule="auto"/>
      </w:pPr>
      <w:r>
        <w:separator/>
      </w:r>
    </w:p>
  </w:endnote>
  <w:endnote w:type="continuationSeparator" w:id="0">
    <w:p w14:paraId="0A4D5B3F" w14:textId="77777777" w:rsidR="009412F7" w:rsidRDefault="00941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78D8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55A638A" wp14:editId="47A96798">
          <wp:simplePos x="0" y="0"/>
          <wp:positionH relativeFrom="column">
            <wp:posOffset>-390524</wp:posOffset>
          </wp:positionH>
          <wp:positionV relativeFrom="paragraph">
            <wp:posOffset>-152399</wp:posOffset>
          </wp:positionV>
          <wp:extent cx="6758961" cy="729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8961" cy="72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8DD9" w14:textId="77777777" w:rsidR="009412F7" w:rsidRDefault="009412F7">
      <w:pPr>
        <w:spacing w:line="240" w:lineRule="auto"/>
      </w:pPr>
      <w:r>
        <w:separator/>
      </w:r>
    </w:p>
  </w:footnote>
  <w:footnote w:type="continuationSeparator" w:id="0">
    <w:p w14:paraId="3908E522" w14:textId="77777777" w:rsidR="009412F7" w:rsidRDefault="00941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B1FC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5D6CD6" wp14:editId="292541CF">
          <wp:simplePos x="0" y="0"/>
          <wp:positionH relativeFrom="column">
            <wp:posOffset>1533525</wp:posOffset>
          </wp:positionH>
          <wp:positionV relativeFrom="paragraph">
            <wp:posOffset>-342899</wp:posOffset>
          </wp:positionV>
          <wp:extent cx="2455537" cy="921394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5537" cy="92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40"/>
    <w:multiLevelType w:val="hybridMultilevel"/>
    <w:tmpl w:val="D8CE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D5D"/>
    <w:multiLevelType w:val="hybridMultilevel"/>
    <w:tmpl w:val="61904B74"/>
    <w:lvl w:ilvl="0" w:tplc="2CAC28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9368A"/>
    <w:multiLevelType w:val="hybridMultilevel"/>
    <w:tmpl w:val="2F346A2E"/>
    <w:lvl w:ilvl="0" w:tplc="03622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4F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E5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CF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2E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CC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C1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66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DC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E12227"/>
    <w:multiLevelType w:val="hybridMultilevel"/>
    <w:tmpl w:val="DF0C5F28"/>
    <w:lvl w:ilvl="0" w:tplc="2CAC28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83063"/>
    <w:multiLevelType w:val="hybridMultilevel"/>
    <w:tmpl w:val="22C2D52E"/>
    <w:lvl w:ilvl="0" w:tplc="E93E7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4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26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23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03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E0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0B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21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A1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AA5D9B"/>
    <w:multiLevelType w:val="hybridMultilevel"/>
    <w:tmpl w:val="A1DE4A6E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3C62"/>
    <w:multiLevelType w:val="hybridMultilevel"/>
    <w:tmpl w:val="92380422"/>
    <w:lvl w:ilvl="0" w:tplc="CE40E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03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2B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A7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6C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A4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A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A7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49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B363F3"/>
    <w:multiLevelType w:val="hybridMultilevel"/>
    <w:tmpl w:val="5C1E88EA"/>
    <w:lvl w:ilvl="0" w:tplc="05B66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0F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8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24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27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CB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3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C1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E2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4C63E6"/>
    <w:multiLevelType w:val="hybridMultilevel"/>
    <w:tmpl w:val="85429A00"/>
    <w:lvl w:ilvl="0" w:tplc="7CB0F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E0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23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E2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69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ED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0E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E7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C6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9584202"/>
    <w:multiLevelType w:val="hybridMultilevel"/>
    <w:tmpl w:val="2FDC7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D194E"/>
    <w:multiLevelType w:val="hybridMultilevel"/>
    <w:tmpl w:val="340298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B218CF"/>
    <w:multiLevelType w:val="hybridMultilevel"/>
    <w:tmpl w:val="06DA34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31CCA"/>
    <w:multiLevelType w:val="hybridMultilevel"/>
    <w:tmpl w:val="2A602966"/>
    <w:lvl w:ilvl="0" w:tplc="8BE8C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20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A1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AB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9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0A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EE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6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CB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94A6FBE"/>
    <w:multiLevelType w:val="hybridMultilevel"/>
    <w:tmpl w:val="9684C736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146">
    <w:abstractNumId w:val="9"/>
  </w:num>
  <w:num w:numId="2" w16cid:durableId="1645038195">
    <w:abstractNumId w:val="11"/>
  </w:num>
  <w:num w:numId="3" w16cid:durableId="737829187">
    <w:abstractNumId w:val="10"/>
  </w:num>
  <w:num w:numId="4" w16cid:durableId="1229461515">
    <w:abstractNumId w:val="0"/>
  </w:num>
  <w:num w:numId="5" w16cid:durableId="325402378">
    <w:abstractNumId w:val="7"/>
  </w:num>
  <w:num w:numId="6" w16cid:durableId="420951677">
    <w:abstractNumId w:val="6"/>
  </w:num>
  <w:num w:numId="7" w16cid:durableId="241453155">
    <w:abstractNumId w:val="1"/>
  </w:num>
  <w:num w:numId="8" w16cid:durableId="390466067">
    <w:abstractNumId w:val="5"/>
  </w:num>
  <w:num w:numId="9" w16cid:durableId="637224791">
    <w:abstractNumId w:val="3"/>
  </w:num>
  <w:num w:numId="10" w16cid:durableId="1885943230">
    <w:abstractNumId w:val="13"/>
  </w:num>
  <w:num w:numId="11" w16cid:durableId="391780994">
    <w:abstractNumId w:val="4"/>
  </w:num>
  <w:num w:numId="12" w16cid:durableId="1408578092">
    <w:abstractNumId w:val="8"/>
  </w:num>
  <w:num w:numId="13" w16cid:durableId="1423642773">
    <w:abstractNumId w:val="2"/>
  </w:num>
  <w:num w:numId="14" w16cid:durableId="2141262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4"/>
    <w:rsid w:val="0009144C"/>
    <w:rsid w:val="000B5BE4"/>
    <w:rsid w:val="001464DA"/>
    <w:rsid w:val="00172052"/>
    <w:rsid w:val="001E0963"/>
    <w:rsid w:val="002E6694"/>
    <w:rsid w:val="0031226B"/>
    <w:rsid w:val="003E57E0"/>
    <w:rsid w:val="004770C8"/>
    <w:rsid w:val="004E3DC0"/>
    <w:rsid w:val="005111B5"/>
    <w:rsid w:val="00683086"/>
    <w:rsid w:val="00790B01"/>
    <w:rsid w:val="007E58AA"/>
    <w:rsid w:val="007F7F48"/>
    <w:rsid w:val="009412F7"/>
    <w:rsid w:val="00A73D0A"/>
    <w:rsid w:val="00AB7350"/>
    <w:rsid w:val="00AF63E6"/>
    <w:rsid w:val="00B17AB2"/>
    <w:rsid w:val="00B838FD"/>
    <w:rsid w:val="00BA0146"/>
    <w:rsid w:val="00BB7969"/>
    <w:rsid w:val="00CA3295"/>
    <w:rsid w:val="00CE16DD"/>
    <w:rsid w:val="00DA2A3E"/>
    <w:rsid w:val="00DC1CBB"/>
    <w:rsid w:val="00FF1B1E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057D"/>
  <w15:docId w15:val="{C78ACD65-3725-4151-93BB-BACCEB6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7205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A01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0146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3122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62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4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5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2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2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168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3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5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0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13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3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0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3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7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2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7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7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7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7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7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3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8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1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10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איריס אבידן</dc:creator>
  <cp:lastModifiedBy>עידו אבידן</cp:lastModifiedBy>
  <cp:revision>2</cp:revision>
  <dcterms:created xsi:type="dcterms:W3CDTF">2025-07-02T13:31:00Z</dcterms:created>
  <dcterms:modified xsi:type="dcterms:W3CDTF">2025-07-02T13:31:00Z</dcterms:modified>
</cp:coreProperties>
</file>